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C99A2" w14:textId="21A21018"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0FBB8A11" w14:textId="05995B66" w:rsidR="003935EB" w:rsidRPr="00306B82" w:rsidRDefault="00B527CA" w:rsidP="00B9332F">
      <w:pPr>
        <w:widowControl/>
        <w:autoSpaceDE/>
        <w:autoSpaceDN/>
        <w:spacing w:after="120"/>
        <w:rPr>
          <w:rFonts w:asciiTheme="minorHAnsi" w:hAnsiTheme="minorHAnsi" w:cstheme="minorBidi"/>
          <w:color w:val="000000" w:themeColor="text1"/>
          <w:sz w:val="3"/>
          <w:szCs w:val="3"/>
        </w:rPr>
      </w:pPr>
      <w:r>
        <w:rPr>
          <w:rFonts w:asciiTheme="minorHAnsi" w:eastAsia="Calibri" w:hAnsiTheme="minorHAnsi" w:cstheme="minorBidi"/>
          <w:b/>
          <w:bCs/>
          <w:color w:val="006C7D"/>
          <w:w w:val="105"/>
          <w:sz w:val="40"/>
          <w:szCs w:val="40"/>
          <w:lang w:val="en-GB"/>
        </w:rPr>
        <w:t>Product Manager</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00452A42">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Borders>
              <w:right w:val="single" w:sz="4" w:space="0" w:color="auto"/>
            </w:tcBorders>
          </w:tcPr>
          <w:p w14:paraId="29803966" w14:textId="062452EB" w:rsidR="000D61B6" w:rsidRPr="008356BC" w:rsidRDefault="00585E7B"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Digital</w:t>
            </w:r>
          </w:p>
        </w:tc>
      </w:tr>
      <w:tr w:rsidR="000D61B6" w:rsidRPr="00306B82" w14:paraId="201C9F0E" w14:textId="77777777" w:rsidTr="00452A42">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Borders>
              <w:right w:val="single" w:sz="4" w:space="0" w:color="auto"/>
            </w:tcBorders>
          </w:tcPr>
          <w:p w14:paraId="5C28B109" w14:textId="0E0CD6AD" w:rsidR="000D61B6" w:rsidRPr="008356BC" w:rsidRDefault="00585E7B"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Digital Outcomes</w:t>
            </w:r>
          </w:p>
        </w:tc>
      </w:tr>
      <w:tr w:rsidR="000D61B6" w:rsidRPr="00306B82" w14:paraId="7402FFE3" w14:textId="77777777" w:rsidTr="00452A42">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Borders>
              <w:right w:val="single" w:sz="4" w:space="0" w:color="auto"/>
            </w:tcBorders>
          </w:tcPr>
          <w:p w14:paraId="1F46A3B4" w14:textId="2395A488" w:rsidR="000D61B6" w:rsidRPr="008356BC" w:rsidRDefault="00B527CA"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Lead Product Manager</w:t>
            </w:r>
          </w:p>
        </w:tc>
      </w:tr>
      <w:tr w:rsidR="000D61B6" w:rsidRPr="00306B82" w14:paraId="65B84AC5" w14:textId="77777777" w:rsidTr="00452A42">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Borders>
              <w:right w:val="single" w:sz="4" w:space="0" w:color="auto"/>
            </w:tcBorders>
          </w:tcPr>
          <w:p w14:paraId="01D50F4A" w14:textId="621B4AAD" w:rsidR="000D61B6" w:rsidRPr="008356BC" w:rsidRDefault="00B527CA" w:rsidP="55663CC2">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None</w:t>
            </w:r>
          </w:p>
        </w:tc>
      </w:tr>
    </w:tbl>
    <w:p w14:paraId="4E3EFDC9" w14:textId="77777777" w:rsidR="003F23FE" w:rsidRDefault="003F23FE"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00C05FA0">
        <w:tc>
          <w:tcPr>
            <w:tcW w:w="10456" w:type="dxa"/>
          </w:tcPr>
          <w:p w14:paraId="68633E1F" w14:textId="77777777" w:rsidR="00B527CA" w:rsidRDefault="00B527CA" w:rsidP="00B527CA">
            <w:pPr>
              <w:adjustRightInd w:val="0"/>
              <w:rPr>
                <w:rFonts w:ascii="CIDFont+F2" w:hAnsi="CIDFont+F2" w:cs="CIDFont+F2"/>
              </w:rPr>
            </w:pPr>
            <w:r>
              <w:rPr>
                <w:rFonts w:ascii="CIDFont+F2" w:hAnsi="CIDFont+F2" w:cs="CIDFont+F2"/>
              </w:rPr>
              <w:t>As a member of a multidisciplinary delivery team, you will be</w:t>
            </w:r>
            <w:r w:rsidRPr="00EC2E5F">
              <w:rPr>
                <w:rFonts w:ascii="CIDFont+F2" w:hAnsi="CIDFont+F2" w:cs="CIDFont+F2"/>
              </w:rPr>
              <w:t xml:space="preserve"> responsible for the quality of the</w:t>
            </w:r>
            <w:r>
              <w:rPr>
                <w:rFonts w:ascii="CIDFont+F2" w:hAnsi="CIDFont+F2" w:cs="CIDFont+F2"/>
              </w:rPr>
              <w:t xml:space="preserve"> </w:t>
            </w:r>
            <w:r w:rsidRPr="00EC2E5F">
              <w:rPr>
                <w:rFonts w:ascii="CIDFont+F2" w:hAnsi="CIDFont+F2" w:cs="CIDFont+F2"/>
              </w:rPr>
              <w:t>products</w:t>
            </w:r>
            <w:r>
              <w:rPr>
                <w:rFonts w:ascii="CIDFont+F2" w:hAnsi="CIDFont+F2" w:cs="CIDFont+F2"/>
              </w:rPr>
              <w:t xml:space="preserve"> managed by that team</w:t>
            </w:r>
            <w:r w:rsidRPr="00EC2E5F">
              <w:rPr>
                <w:rFonts w:ascii="CIDFont+F2" w:hAnsi="CIDFont+F2" w:cs="CIDFont+F2"/>
              </w:rPr>
              <w:t xml:space="preserve">. In this role, you will be expected to use your knowledge of user needs and business goals to frame problems and set priorities for </w:t>
            </w:r>
            <w:r>
              <w:rPr>
                <w:rFonts w:ascii="CIDFont+F2" w:hAnsi="CIDFont+F2" w:cs="CIDFont+F2"/>
              </w:rPr>
              <w:t xml:space="preserve">the </w:t>
            </w:r>
            <w:r w:rsidRPr="00EC2E5F">
              <w:rPr>
                <w:rFonts w:ascii="CIDFont+F2" w:hAnsi="CIDFont+F2" w:cs="CIDFont+F2"/>
              </w:rPr>
              <w:t>team</w:t>
            </w:r>
            <w:r>
              <w:rPr>
                <w:rFonts w:ascii="CIDFont+F2" w:hAnsi="CIDFont+F2" w:cs="CIDFont+F2"/>
              </w:rPr>
              <w:t xml:space="preserve"> </w:t>
            </w:r>
            <w:proofErr w:type="gramStart"/>
            <w:r>
              <w:rPr>
                <w:rFonts w:ascii="CIDFont+F2" w:hAnsi="CIDFont+F2" w:cs="CIDFont+F2"/>
              </w:rPr>
              <w:t>in order to</w:t>
            </w:r>
            <w:proofErr w:type="gramEnd"/>
            <w:r>
              <w:rPr>
                <w:rFonts w:ascii="CIDFont+F2" w:hAnsi="CIDFont+F2" w:cs="CIDFont+F2"/>
              </w:rPr>
              <w:t xml:space="preserve"> manage the product through its lifecycle</w:t>
            </w:r>
            <w:r w:rsidRPr="00EC2E5F">
              <w:rPr>
                <w:rFonts w:ascii="CIDFont+F2" w:hAnsi="CIDFont+F2" w:cs="CIDFont+F2"/>
              </w:rPr>
              <w:t>.</w:t>
            </w:r>
            <w:r>
              <w:rPr>
                <w:rFonts w:ascii="CIDFont+F2" w:hAnsi="CIDFont+F2" w:cs="CIDFont+F2"/>
              </w:rPr>
              <w:t xml:space="preserve">  Working with staff within Digital and the business team for the service, you will develop and maintain a high-level plan for the products you manage to support Homes England’s ambition to have digitally enabled services that work more simply for users. </w:t>
            </w:r>
          </w:p>
          <w:p w14:paraId="7BFA66A3" w14:textId="77777777" w:rsidR="00C05FA0" w:rsidRDefault="00C05FA0" w:rsidP="00306B82">
            <w:pPr>
              <w:rPr>
                <w:rFonts w:asciiTheme="minorHAnsi" w:hAnsiTheme="minorHAnsi" w:cstheme="minorHAnsi"/>
                <w:sz w:val="24"/>
                <w:szCs w:val="24"/>
              </w:rPr>
            </w:pPr>
          </w:p>
        </w:tc>
      </w:tr>
    </w:tbl>
    <w:p w14:paraId="429F52C1" w14:textId="4D82DA4A" w:rsidR="00071AD4" w:rsidRDefault="00AE7AA8" w:rsidP="001812BC">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tbl>
      <w:tblPr>
        <w:tblStyle w:val="TableGrid"/>
        <w:tblW w:w="0" w:type="auto"/>
        <w:tblLook w:val="04A0" w:firstRow="1" w:lastRow="0" w:firstColumn="1" w:lastColumn="0" w:noHBand="0" w:noVBand="1"/>
      </w:tblPr>
      <w:tblGrid>
        <w:gridCol w:w="10456"/>
      </w:tblGrid>
      <w:tr w:rsidR="00071AD4" w14:paraId="5BADB74A" w14:textId="77777777" w:rsidTr="00071AD4">
        <w:tc>
          <w:tcPr>
            <w:tcW w:w="10456" w:type="dxa"/>
          </w:tcPr>
          <w:p w14:paraId="64E4BECA" w14:textId="77777777" w:rsidR="00B527CA" w:rsidRPr="0003387E" w:rsidRDefault="00B527CA" w:rsidP="00B527CA">
            <w:pPr>
              <w:pStyle w:val="ListParagraph"/>
              <w:widowControl/>
              <w:numPr>
                <w:ilvl w:val="0"/>
                <w:numId w:val="50"/>
              </w:numPr>
              <w:adjustRightInd w:val="0"/>
              <w:spacing w:before="0"/>
              <w:contextualSpacing/>
              <w:rPr>
                <w:rFonts w:ascii="CIDFont+F2" w:hAnsi="CIDFont+F2" w:cs="CIDFont+F2"/>
              </w:rPr>
            </w:pPr>
            <w:r w:rsidRPr="0003387E">
              <w:rPr>
                <w:rFonts w:ascii="CIDFont+F2" w:hAnsi="CIDFont+F2" w:cs="CIDFont+F2"/>
              </w:rPr>
              <w:t xml:space="preserve">Building and maintaining strong relationships with colleagues in the business teams at all levels to understand business needs. </w:t>
            </w:r>
          </w:p>
          <w:p w14:paraId="36784657" w14:textId="77777777" w:rsidR="00B527CA" w:rsidRPr="0003387E" w:rsidRDefault="00B527CA" w:rsidP="00B527CA">
            <w:pPr>
              <w:pStyle w:val="ListParagraph"/>
              <w:widowControl/>
              <w:numPr>
                <w:ilvl w:val="0"/>
                <w:numId w:val="50"/>
              </w:numPr>
              <w:adjustRightInd w:val="0"/>
              <w:spacing w:before="0"/>
              <w:contextualSpacing/>
              <w:rPr>
                <w:rFonts w:ascii="CIDFont+F2" w:hAnsi="CIDFont+F2" w:cs="CIDFont+F2"/>
              </w:rPr>
            </w:pPr>
            <w:r w:rsidRPr="0003387E">
              <w:rPr>
                <w:rFonts w:ascii="CIDFont+F2" w:hAnsi="CIDFont+F2" w:cs="CIDFont+F2"/>
              </w:rPr>
              <w:t>Building and maintaining strong relationships with colleagues in digital services to identify overall priorities for delivery and to help co-ordinate resources.</w:t>
            </w:r>
          </w:p>
          <w:p w14:paraId="3F2F5438" w14:textId="77777777" w:rsidR="00B527CA" w:rsidRPr="0003387E" w:rsidRDefault="00B527CA" w:rsidP="00B527CA">
            <w:pPr>
              <w:pStyle w:val="ListParagraph"/>
              <w:widowControl/>
              <w:numPr>
                <w:ilvl w:val="0"/>
                <w:numId w:val="50"/>
              </w:numPr>
              <w:adjustRightInd w:val="0"/>
              <w:spacing w:before="0"/>
              <w:contextualSpacing/>
              <w:rPr>
                <w:rFonts w:ascii="CIDFont+F2" w:hAnsi="CIDFont+F2" w:cs="CIDFont+F2"/>
              </w:rPr>
            </w:pPr>
            <w:r w:rsidRPr="0003387E">
              <w:rPr>
                <w:rFonts w:ascii="CIDFont+F2" w:hAnsi="CIDFont+F2" w:cs="CIDFont+F2"/>
              </w:rPr>
              <w:t>Building and maintaining strong relationships within the product community to identify opportunities for closer working and alignment of functions for which joint solutions can be developed.</w:t>
            </w:r>
          </w:p>
          <w:p w14:paraId="15BEAF4E" w14:textId="77777777" w:rsidR="00B527CA" w:rsidRPr="0003387E" w:rsidRDefault="00B527CA" w:rsidP="00B527CA">
            <w:pPr>
              <w:pStyle w:val="ListParagraph"/>
              <w:widowControl/>
              <w:numPr>
                <w:ilvl w:val="0"/>
                <w:numId w:val="50"/>
              </w:numPr>
              <w:adjustRightInd w:val="0"/>
              <w:spacing w:before="0"/>
              <w:contextualSpacing/>
              <w:rPr>
                <w:rFonts w:ascii="CIDFont+F2" w:hAnsi="CIDFont+F2" w:cs="CIDFont+F2"/>
              </w:rPr>
            </w:pPr>
            <w:r w:rsidRPr="0003387E">
              <w:rPr>
                <w:rFonts w:ascii="CIDFont+F2" w:hAnsi="CIDFont+F2" w:cs="CIDFont+F2"/>
              </w:rPr>
              <w:t xml:space="preserve">Building and maintaining strong relationships with external partners at all levels to ensure digital solutions meet the end-users needs. </w:t>
            </w:r>
          </w:p>
          <w:p w14:paraId="348E8C6B" w14:textId="77777777" w:rsidR="00071AD4" w:rsidRDefault="00071AD4" w:rsidP="004C10C4"/>
        </w:tc>
      </w:tr>
    </w:tbl>
    <w:p w14:paraId="38DE7B3B" w14:textId="77777777" w:rsidR="00071AD4" w:rsidRDefault="00071AD4" w:rsidP="004C10C4"/>
    <w:p w14:paraId="4D90E045" w14:textId="6D60C01C" w:rsidR="003B2C2D" w:rsidRDefault="00221B29" w:rsidP="006D0A06">
      <w:pPr>
        <w:pStyle w:val="Heading1"/>
      </w:pPr>
      <w:bookmarkStart w:id="1" w:name="_Toc148102403"/>
      <w:r w:rsidRPr="00306B82">
        <w:t>Key accountabilities and responsibilities</w:t>
      </w:r>
      <w:bookmarkEnd w:id="1"/>
    </w:p>
    <w:p w14:paraId="31B29C98" w14:textId="77777777" w:rsidR="00B527CA" w:rsidRPr="00ED023D" w:rsidRDefault="00B527CA" w:rsidP="00B527CA">
      <w:pPr>
        <w:pStyle w:val="ListParagraph"/>
        <w:widowControl/>
        <w:numPr>
          <w:ilvl w:val="0"/>
          <w:numId w:val="51"/>
        </w:numPr>
        <w:adjustRightInd w:val="0"/>
        <w:spacing w:before="0"/>
        <w:contextualSpacing/>
        <w:rPr>
          <w:rFonts w:ascii="CIDFont+F2" w:hAnsi="CIDFont+F2" w:cs="CIDFont+F2"/>
        </w:rPr>
      </w:pPr>
      <w:r w:rsidRPr="00ED023D">
        <w:rPr>
          <w:rFonts w:ascii="CIDFont+F2" w:hAnsi="CIDFont+F2" w:cs="CIDFont+F2"/>
        </w:rPr>
        <w:t xml:space="preserve">As a product manager, you will be part of a multi-disciplinary team and supporting a specific business area within Homes England.  For this business area you will work with the wider business team to help define their problems to ensure we develop solutions that meet the business needs and those of our users. </w:t>
      </w:r>
    </w:p>
    <w:p w14:paraId="2C2E5334" w14:textId="77777777" w:rsidR="00B527CA" w:rsidRPr="00ED023D" w:rsidRDefault="00B527CA" w:rsidP="00B527CA">
      <w:pPr>
        <w:pStyle w:val="ListParagraph"/>
        <w:widowControl/>
        <w:numPr>
          <w:ilvl w:val="0"/>
          <w:numId w:val="51"/>
        </w:numPr>
        <w:adjustRightInd w:val="0"/>
        <w:spacing w:before="0"/>
        <w:contextualSpacing/>
        <w:rPr>
          <w:rFonts w:ascii="CIDFont+F2" w:hAnsi="CIDFont+F2" w:cs="CIDFont+F2"/>
        </w:rPr>
      </w:pPr>
      <w:r w:rsidRPr="00ED023D">
        <w:rPr>
          <w:rFonts w:ascii="CIDFont+F2" w:hAnsi="CIDFont+F2" w:cs="CIDFont+F2"/>
        </w:rPr>
        <w:t>You would work with the business team to produce and maintain a product strategy, ensuring that the stage in the product lifecycle is taken into consideration when planning the appropriate interventions</w:t>
      </w:r>
      <w:r>
        <w:rPr>
          <w:rFonts w:ascii="CIDFont+F2" w:hAnsi="CIDFont+F2" w:cs="CIDFont+F2"/>
        </w:rPr>
        <w:t>,</w:t>
      </w:r>
      <w:r w:rsidRPr="00ED023D">
        <w:rPr>
          <w:rFonts w:ascii="CIDFont+F2" w:hAnsi="CIDFont+F2" w:cs="CIDFont+F2"/>
        </w:rPr>
        <w:t xml:space="preserve"> and directing which tools or methods will best suit the circumstance to ensure the product keeps meeting the needs of the service.</w:t>
      </w:r>
    </w:p>
    <w:p w14:paraId="083ABF85" w14:textId="77777777" w:rsidR="00B527CA" w:rsidRPr="00ED023D" w:rsidRDefault="00B527CA" w:rsidP="00B527CA">
      <w:pPr>
        <w:pStyle w:val="ListParagraph"/>
        <w:widowControl/>
        <w:numPr>
          <w:ilvl w:val="0"/>
          <w:numId w:val="51"/>
        </w:numPr>
        <w:adjustRightInd w:val="0"/>
        <w:spacing w:before="0"/>
        <w:contextualSpacing/>
        <w:rPr>
          <w:rFonts w:ascii="CIDFont+F2" w:hAnsi="CIDFont+F2" w:cs="CIDFont+F2"/>
        </w:rPr>
      </w:pPr>
      <w:r w:rsidRPr="00ED023D">
        <w:rPr>
          <w:rFonts w:ascii="CIDFont+F2" w:hAnsi="CIDFont+F2" w:cs="CIDFont+F2"/>
        </w:rPr>
        <w:t>In your role you would be expected to work with operational delivery teams in digital, data and technology to ensure that the ongoing management and support of products are effectively planned for.</w:t>
      </w:r>
    </w:p>
    <w:p w14:paraId="50D20BAF" w14:textId="77777777" w:rsidR="00B527CA" w:rsidRDefault="00B527CA" w:rsidP="00B527CA">
      <w:pPr>
        <w:adjustRightInd w:val="0"/>
        <w:rPr>
          <w:rFonts w:ascii="CIDFont+F2" w:hAnsi="CIDFont+F2" w:cs="CIDFont+F2"/>
        </w:rPr>
      </w:pPr>
    </w:p>
    <w:p w14:paraId="23B2AA94" w14:textId="77777777" w:rsidR="00BA104B" w:rsidRPr="009444CD" w:rsidRDefault="00BA104B" w:rsidP="00BA104B">
      <w:pPr>
        <w:rPr>
          <w:rFonts w:ascii="CIDFont+F2" w:hAnsi="CIDFont+F2" w:cs="CIDFont+F2"/>
        </w:rPr>
      </w:pPr>
      <w:r w:rsidRPr="009444CD">
        <w:rPr>
          <w:rFonts w:ascii="CIDFont+F2" w:hAnsi="CIDFont+F2" w:cs="CIDFont+F2"/>
        </w:rPr>
        <w:t>Homes England colleagues are expected to be flexible in undertaking duties and responsibilities commensurate with the general character of the role and level of responsibility.</w:t>
      </w:r>
    </w:p>
    <w:p w14:paraId="25172586" w14:textId="1E5B1D8F" w:rsidR="00B527CA" w:rsidRDefault="00B527CA" w:rsidP="00B527CA">
      <w:pPr>
        <w:adjustRightInd w:val="0"/>
        <w:rPr>
          <w:rFonts w:ascii="CIDFont+F2" w:hAnsi="CIDFont+F2" w:cs="CIDFont+F2"/>
        </w:rPr>
      </w:pPr>
    </w:p>
    <w:p w14:paraId="4AA6553F" w14:textId="77777777" w:rsidR="00C05FA0" w:rsidRDefault="00C05FA0"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4824DDB1" w14:textId="77777777" w:rsidR="00B527CA" w:rsidRPr="00B527CA" w:rsidRDefault="00B527CA" w:rsidP="00B527CA">
      <w:pPr>
        <w:pStyle w:val="ListParagraph"/>
        <w:numPr>
          <w:ilvl w:val="0"/>
          <w:numId w:val="52"/>
        </w:numPr>
        <w:rPr>
          <w:rFonts w:asciiTheme="minorHAnsi" w:eastAsia="Times New Roman" w:hAnsiTheme="minorHAnsi" w:cstheme="minorHAnsi"/>
          <w:color w:val="0B0C0C"/>
          <w:sz w:val="24"/>
          <w:szCs w:val="24"/>
          <w:lang w:eastAsia="en-GB"/>
        </w:rPr>
      </w:pPr>
      <w:r w:rsidRPr="00B527CA">
        <w:rPr>
          <w:rFonts w:asciiTheme="minorHAnsi" w:eastAsia="Times New Roman" w:hAnsiTheme="minorHAnsi" w:cstheme="minorHAnsi"/>
          <w:color w:val="0B0C0C"/>
          <w:sz w:val="24"/>
          <w:szCs w:val="24"/>
          <w:lang w:eastAsia="en-GB"/>
        </w:rPr>
        <w:t xml:space="preserve">You have experience of working as a product manager delivering user </w:t>
      </w:r>
      <w:proofErr w:type="spellStart"/>
      <w:r w:rsidRPr="00B527CA">
        <w:rPr>
          <w:rFonts w:asciiTheme="minorHAnsi" w:eastAsia="Times New Roman" w:hAnsiTheme="minorHAnsi" w:cstheme="minorHAnsi"/>
          <w:color w:val="0B0C0C"/>
          <w:sz w:val="24"/>
          <w:szCs w:val="24"/>
          <w:lang w:eastAsia="en-GB"/>
        </w:rPr>
        <w:t>centred</w:t>
      </w:r>
      <w:proofErr w:type="spellEnd"/>
      <w:r w:rsidRPr="00B527CA">
        <w:rPr>
          <w:rFonts w:asciiTheme="minorHAnsi" w:eastAsia="Times New Roman" w:hAnsiTheme="minorHAnsi" w:cstheme="minorHAnsi"/>
          <w:color w:val="0B0C0C"/>
          <w:sz w:val="24"/>
          <w:szCs w:val="24"/>
          <w:lang w:eastAsia="en-GB"/>
        </w:rPr>
        <w:t xml:space="preserve"> digital services/products, through which you have gained skills in product ownership and the ability to </w:t>
      </w:r>
      <w:proofErr w:type="spellStart"/>
      <w:r w:rsidRPr="00B527CA">
        <w:rPr>
          <w:rFonts w:asciiTheme="minorHAnsi" w:eastAsia="Times New Roman" w:hAnsiTheme="minorHAnsi" w:cstheme="minorHAnsi"/>
          <w:color w:val="0B0C0C"/>
          <w:sz w:val="24"/>
          <w:szCs w:val="24"/>
          <w:lang w:eastAsia="en-GB"/>
        </w:rPr>
        <w:t>contextualise</w:t>
      </w:r>
      <w:proofErr w:type="spellEnd"/>
      <w:r w:rsidRPr="00B527CA">
        <w:rPr>
          <w:rFonts w:asciiTheme="minorHAnsi" w:eastAsia="Times New Roman" w:hAnsiTheme="minorHAnsi" w:cstheme="minorHAnsi"/>
          <w:color w:val="0B0C0C"/>
          <w:sz w:val="24"/>
          <w:szCs w:val="24"/>
          <w:lang w:eastAsia="en-GB"/>
        </w:rPr>
        <w:t xml:space="preserve"> problems and their potential solutions within the wider needs of the organisation.</w:t>
      </w:r>
    </w:p>
    <w:p w14:paraId="49599FEC" w14:textId="77777777" w:rsidR="00B527CA" w:rsidRPr="00B527CA" w:rsidRDefault="00B527CA" w:rsidP="00B527CA">
      <w:pPr>
        <w:pStyle w:val="ListParagraph"/>
        <w:numPr>
          <w:ilvl w:val="0"/>
          <w:numId w:val="52"/>
        </w:numPr>
        <w:rPr>
          <w:rFonts w:asciiTheme="minorHAnsi" w:eastAsia="Times New Roman" w:hAnsiTheme="minorHAnsi" w:cstheme="minorHAnsi"/>
          <w:color w:val="0B0C0C"/>
          <w:sz w:val="24"/>
          <w:szCs w:val="24"/>
          <w:lang w:eastAsia="en-GB"/>
        </w:rPr>
      </w:pPr>
      <w:r w:rsidRPr="00B527CA">
        <w:rPr>
          <w:rFonts w:asciiTheme="minorHAnsi" w:eastAsia="Times New Roman" w:hAnsiTheme="minorHAnsi" w:cstheme="minorHAnsi"/>
          <w:color w:val="0B0C0C"/>
          <w:sz w:val="24"/>
          <w:szCs w:val="24"/>
          <w:lang w:eastAsia="en-GB"/>
        </w:rPr>
        <w:t xml:space="preserve">You know how to apply tools and concepts in a variety of ways and adapt to change, using new ways of working where appropriate. This allows you to identify and compare processes or delivery methods to use, to help the team to decide on the best approach. </w:t>
      </w:r>
    </w:p>
    <w:p w14:paraId="0E590BA9" w14:textId="77777777" w:rsidR="00B527CA" w:rsidRPr="00B527CA" w:rsidRDefault="00B527CA" w:rsidP="00B527CA">
      <w:pPr>
        <w:pStyle w:val="ListParagraph"/>
        <w:numPr>
          <w:ilvl w:val="0"/>
          <w:numId w:val="52"/>
        </w:numPr>
        <w:rPr>
          <w:rFonts w:asciiTheme="minorHAnsi" w:eastAsia="Times New Roman" w:hAnsiTheme="minorHAnsi" w:cstheme="minorHAnsi"/>
          <w:color w:val="0B0C0C"/>
          <w:sz w:val="24"/>
          <w:szCs w:val="24"/>
          <w:lang w:eastAsia="en-GB"/>
        </w:rPr>
      </w:pPr>
      <w:r w:rsidRPr="00B527CA">
        <w:rPr>
          <w:rFonts w:asciiTheme="minorHAnsi" w:eastAsia="Times New Roman" w:hAnsiTheme="minorHAnsi" w:cstheme="minorHAnsi"/>
          <w:color w:val="0B0C0C"/>
          <w:sz w:val="24"/>
          <w:szCs w:val="24"/>
          <w:lang w:eastAsia="en-GB"/>
        </w:rPr>
        <w:t xml:space="preserve">You have experience of collaborating with user researchers and understand the importance of user research in identifying and </w:t>
      </w:r>
      <w:proofErr w:type="spellStart"/>
      <w:r w:rsidRPr="00B527CA">
        <w:rPr>
          <w:rFonts w:asciiTheme="minorHAnsi" w:eastAsia="Times New Roman" w:hAnsiTheme="minorHAnsi" w:cstheme="minorHAnsi"/>
          <w:color w:val="0B0C0C"/>
          <w:sz w:val="24"/>
          <w:szCs w:val="24"/>
          <w:lang w:eastAsia="en-GB"/>
        </w:rPr>
        <w:t>prioritising</w:t>
      </w:r>
      <w:proofErr w:type="spellEnd"/>
      <w:r w:rsidRPr="00B527CA">
        <w:rPr>
          <w:rFonts w:asciiTheme="minorHAnsi" w:eastAsia="Times New Roman" w:hAnsiTheme="minorHAnsi" w:cstheme="minorHAnsi"/>
          <w:color w:val="0B0C0C"/>
          <w:sz w:val="24"/>
          <w:szCs w:val="24"/>
          <w:lang w:eastAsia="en-GB"/>
        </w:rPr>
        <w:t xml:space="preserve"> the needs to be met, and you understand the variety and complexity of users’ digital needs and how products can meet these.</w:t>
      </w:r>
    </w:p>
    <w:p w14:paraId="09210D97" w14:textId="77777777" w:rsidR="00B527CA" w:rsidRPr="00B527CA" w:rsidRDefault="00B527CA" w:rsidP="00B527CA">
      <w:pPr>
        <w:pStyle w:val="ListParagraph"/>
        <w:numPr>
          <w:ilvl w:val="0"/>
          <w:numId w:val="52"/>
        </w:numPr>
        <w:rPr>
          <w:rFonts w:asciiTheme="minorHAnsi" w:eastAsia="Times New Roman" w:hAnsiTheme="minorHAnsi" w:cstheme="minorHAnsi"/>
          <w:color w:val="0B0C0C"/>
          <w:sz w:val="24"/>
          <w:szCs w:val="24"/>
          <w:lang w:eastAsia="en-GB"/>
        </w:rPr>
      </w:pPr>
      <w:r w:rsidRPr="00B527CA">
        <w:rPr>
          <w:rFonts w:asciiTheme="minorHAnsi" w:eastAsia="Times New Roman" w:hAnsiTheme="minorHAnsi" w:cstheme="minorHAnsi"/>
          <w:color w:val="0B0C0C"/>
          <w:sz w:val="24"/>
          <w:szCs w:val="24"/>
          <w:lang w:eastAsia="en-GB"/>
        </w:rPr>
        <w:t>You can build business cases based on user needs that enable decisions to be made on a commercial basis, ensuring the correct solutions are chosen that can be delivered within the constraints we have. By linking activity back to the business case, you ensure agreed outcomes are achieved producing the expected value for the organisation.</w:t>
      </w:r>
    </w:p>
    <w:p w14:paraId="5413205D" w14:textId="77777777" w:rsidR="00B527CA" w:rsidRPr="00B527CA" w:rsidRDefault="00B527CA" w:rsidP="00B527CA">
      <w:pPr>
        <w:pStyle w:val="ListParagraph"/>
        <w:numPr>
          <w:ilvl w:val="0"/>
          <w:numId w:val="52"/>
        </w:numPr>
        <w:rPr>
          <w:rFonts w:asciiTheme="minorHAnsi" w:eastAsia="Times New Roman" w:hAnsiTheme="minorHAnsi" w:cstheme="minorHAnsi"/>
          <w:color w:val="0B0C0C"/>
          <w:sz w:val="24"/>
          <w:szCs w:val="24"/>
          <w:lang w:eastAsia="en-GB"/>
        </w:rPr>
      </w:pPr>
      <w:r w:rsidRPr="00B527CA">
        <w:rPr>
          <w:rFonts w:asciiTheme="minorHAnsi" w:eastAsia="Times New Roman" w:hAnsiTheme="minorHAnsi" w:cstheme="minorHAnsi"/>
          <w:color w:val="0B0C0C"/>
          <w:sz w:val="24"/>
          <w:szCs w:val="24"/>
          <w:lang w:eastAsia="en-GB"/>
        </w:rPr>
        <w:t>You understand new and emerging digital technologies and the opportunities they provide to improve the delivery of public services in the UK and have an awareness of Government Digital standards and how these enable us to build better services.</w:t>
      </w:r>
    </w:p>
    <w:p w14:paraId="7CCD66B3" w14:textId="77777777" w:rsidR="00B527CA" w:rsidRDefault="00B527CA" w:rsidP="00B527CA">
      <w:pPr>
        <w:pStyle w:val="ListParagraph"/>
        <w:numPr>
          <w:ilvl w:val="0"/>
          <w:numId w:val="52"/>
        </w:numPr>
        <w:rPr>
          <w:rFonts w:asciiTheme="minorHAnsi" w:eastAsia="Times New Roman" w:hAnsiTheme="minorHAnsi" w:cstheme="minorHAnsi"/>
          <w:color w:val="0B0C0C"/>
          <w:sz w:val="24"/>
          <w:szCs w:val="24"/>
          <w:lang w:eastAsia="en-GB"/>
        </w:rPr>
      </w:pPr>
      <w:r w:rsidRPr="00B527CA">
        <w:rPr>
          <w:rFonts w:asciiTheme="minorHAnsi" w:eastAsia="Times New Roman" w:hAnsiTheme="minorHAnsi" w:cstheme="minorHAnsi"/>
          <w:color w:val="0B0C0C"/>
          <w:sz w:val="24"/>
          <w:szCs w:val="24"/>
          <w:lang w:eastAsia="en-GB"/>
        </w:rPr>
        <w:t>You understand the product life cycle and how to design operational processes for the running and maintenance of products or services throughout their product life cycle.</w:t>
      </w:r>
    </w:p>
    <w:p w14:paraId="0D4385B1" w14:textId="5AE31B48" w:rsidR="00B527CA" w:rsidRPr="00B527CA" w:rsidRDefault="00B527CA" w:rsidP="00B527CA">
      <w:pPr>
        <w:pStyle w:val="ListParagraph"/>
        <w:numPr>
          <w:ilvl w:val="0"/>
          <w:numId w:val="52"/>
        </w:numPr>
        <w:adjustRightInd w:val="0"/>
        <w:rPr>
          <w:rFonts w:ascii="CIDFont+F2" w:hAnsi="CIDFont+F2" w:cs="CIDFont+F2"/>
        </w:rPr>
      </w:pPr>
      <w:r>
        <w:rPr>
          <w:rFonts w:ascii="CIDFont+F2" w:hAnsi="CIDFont+F2" w:cs="CIDFont+F2"/>
        </w:rPr>
        <w:t xml:space="preserve">You </w:t>
      </w:r>
      <w:proofErr w:type="gramStart"/>
      <w:r>
        <w:rPr>
          <w:rFonts w:ascii="CIDFont+F2" w:hAnsi="CIDFont+F2" w:cs="CIDFont+F2"/>
        </w:rPr>
        <w:t>have the a</w:t>
      </w:r>
      <w:r w:rsidRPr="00B527CA">
        <w:rPr>
          <w:rFonts w:ascii="CIDFont+F2" w:hAnsi="CIDFont+F2" w:cs="CIDFont+F2"/>
        </w:rPr>
        <w:t>bility to</w:t>
      </w:r>
      <w:proofErr w:type="gramEnd"/>
      <w:r w:rsidRPr="00B527CA">
        <w:rPr>
          <w:rFonts w:ascii="CIDFont+F2" w:hAnsi="CIDFont+F2" w:cs="CIDFont+F2"/>
        </w:rPr>
        <w:t xml:space="preserve"> understand the wider context within which Homes England works and develop strategies appropriately</w:t>
      </w:r>
    </w:p>
    <w:p w14:paraId="726C82FB" w14:textId="3F178383" w:rsidR="00B527CA" w:rsidRPr="00B527CA" w:rsidRDefault="00B527CA" w:rsidP="00B527CA">
      <w:pPr>
        <w:pStyle w:val="ListParagraph"/>
        <w:numPr>
          <w:ilvl w:val="0"/>
          <w:numId w:val="52"/>
        </w:numPr>
        <w:rPr>
          <w:rFonts w:ascii="CIDFont+F2" w:hAnsi="CIDFont+F2" w:cs="CIDFont+F2"/>
        </w:rPr>
      </w:pPr>
      <w:r>
        <w:rPr>
          <w:rFonts w:ascii="CIDFont+F2" w:hAnsi="CIDFont+F2" w:cs="CIDFont+F2"/>
        </w:rPr>
        <w:t xml:space="preserve">You </w:t>
      </w:r>
      <w:proofErr w:type="gramStart"/>
      <w:r>
        <w:rPr>
          <w:rFonts w:ascii="CIDFont+F2" w:hAnsi="CIDFont+F2" w:cs="CIDFont+F2"/>
        </w:rPr>
        <w:t>have the a</w:t>
      </w:r>
      <w:r w:rsidRPr="00B527CA">
        <w:rPr>
          <w:rFonts w:ascii="CIDFont+F2" w:hAnsi="CIDFont+F2" w:cs="CIDFont+F2"/>
        </w:rPr>
        <w:t>bility to</w:t>
      </w:r>
      <w:proofErr w:type="gramEnd"/>
      <w:r w:rsidRPr="00B527CA">
        <w:rPr>
          <w:rFonts w:ascii="CIDFont+F2" w:hAnsi="CIDFont+F2" w:cs="CIDFont+F2"/>
        </w:rPr>
        <w:t xml:space="preserve"> understand the perspectives of others in order to be able to bring a wide range of views to inform solutions</w:t>
      </w:r>
    </w:p>
    <w:p w14:paraId="47E9D36A" w14:textId="456EE35F" w:rsidR="00B527CA" w:rsidRPr="00B527CA" w:rsidRDefault="00B527CA" w:rsidP="00B527CA">
      <w:pPr>
        <w:pStyle w:val="ListParagraph"/>
        <w:numPr>
          <w:ilvl w:val="0"/>
          <w:numId w:val="52"/>
        </w:numPr>
        <w:rPr>
          <w:rFonts w:ascii="CIDFont+F2" w:hAnsi="CIDFont+F2" w:cs="CIDFont+F2"/>
        </w:rPr>
      </w:pPr>
      <w:r w:rsidRPr="00B527CA">
        <w:rPr>
          <w:rFonts w:ascii="CIDFont+F2" w:hAnsi="CIDFont+F2" w:cs="CIDFont+F2"/>
        </w:rPr>
        <w:t xml:space="preserve"> </w:t>
      </w:r>
      <w:r>
        <w:rPr>
          <w:rFonts w:ascii="CIDFont+F2" w:hAnsi="CIDFont+F2" w:cs="CIDFont+F2"/>
        </w:rPr>
        <w:t xml:space="preserve">You </w:t>
      </w:r>
      <w:proofErr w:type="gramStart"/>
      <w:r>
        <w:rPr>
          <w:rFonts w:ascii="CIDFont+F2" w:hAnsi="CIDFont+F2" w:cs="CIDFont+F2"/>
        </w:rPr>
        <w:t>have the a</w:t>
      </w:r>
      <w:r w:rsidRPr="00B527CA">
        <w:rPr>
          <w:rFonts w:ascii="CIDFont+F2" w:hAnsi="CIDFont+F2" w:cs="CIDFont+F2"/>
        </w:rPr>
        <w:t>bility to</w:t>
      </w:r>
      <w:proofErr w:type="gramEnd"/>
      <w:r w:rsidRPr="00B527CA">
        <w:rPr>
          <w:rFonts w:ascii="CIDFont+F2" w:hAnsi="CIDFont+F2" w:cs="CIDFont+F2"/>
        </w:rPr>
        <w:t xml:space="preserve"> build networks and use relationships with others to manage change</w:t>
      </w:r>
    </w:p>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10C41DED" w14:textId="77777777" w:rsidR="00B527CA" w:rsidRPr="00B527CA" w:rsidRDefault="00B527CA" w:rsidP="00B527CA">
      <w:pPr>
        <w:pStyle w:val="ListParagraph"/>
        <w:numPr>
          <w:ilvl w:val="0"/>
          <w:numId w:val="53"/>
        </w:numPr>
        <w:adjustRightInd w:val="0"/>
        <w:rPr>
          <w:rFonts w:ascii="CIDFont+F2" w:hAnsi="CIDFont+F2" w:cs="CIDFont+F2"/>
        </w:rPr>
      </w:pPr>
      <w:r w:rsidRPr="00B527CA">
        <w:rPr>
          <w:rFonts w:ascii="CIDFont+F2" w:hAnsi="CIDFont+F2" w:cs="CIDFont+F2"/>
        </w:rPr>
        <w:t xml:space="preserve">We encourage creative thinking </w:t>
      </w:r>
      <w:proofErr w:type="gramStart"/>
      <w:r w:rsidRPr="00B527CA">
        <w:rPr>
          <w:rFonts w:ascii="CIDFont+F2" w:hAnsi="CIDFont+F2" w:cs="CIDFont+F2"/>
        </w:rPr>
        <w:t>in order to</w:t>
      </w:r>
      <w:proofErr w:type="gramEnd"/>
      <w:r w:rsidRPr="00B527CA">
        <w:rPr>
          <w:rFonts w:ascii="CIDFont+F2" w:hAnsi="CIDFont+F2" w:cs="CIDFont+F2"/>
        </w:rPr>
        <w:t xml:space="preserve"> arrive at the best solutions for improving all of our services</w:t>
      </w:r>
    </w:p>
    <w:p w14:paraId="4EBCC91D" w14:textId="6E90BD74" w:rsidR="00B527CA" w:rsidRPr="00B527CA" w:rsidRDefault="00B527CA" w:rsidP="00B527CA">
      <w:pPr>
        <w:pStyle w:val="ListParagraph"/>
        <w:numPr>
          <w:ilvl w:val="0"/>
          <w:numId w:val="53"/>
        </w:numPr>
        <w:adjustRightInd w:val="0"/>
        <w:rPr>
          <w:rFonts w:ascii="CIDFont+F2" w:hAnsi="CIDFont+F2" w:cs="CIDFont+F2"/>
        </w:rPr>
      </w:pPr>
      <w:r w:rsidRPr="00B527CA">
        <w:rPr>
          <w:rFonts w:ascii="CIDFont+F2" w:hAnsi="CIDFont+F2" w:cs="CIDFont+F2"/>
        </w:rPr>
        <w:t xml:space="preserve"> We ensure we are driving value through the work we do and that our works complies with spend control rules both internally and externally</w:t>
      </w:r>
    </w:p>
    <w:p w14:paraId="3B7C4A55" w14:textId="23DD57BD" w:rsidR="00B527CA" w:rsidRPr="00B527CA" w:rsidRDefault="00B527CA" w:rsidP="00B527CA">
      <w:pPr>
        <w:pStyle w:val="ListParagraph"/>
        <w:numPr>
          <w:ilvl w:val="0"/>
          <w:numId w:val="53"/>
        </w:numPr>
        <w:adjustRightInd w:val="0"/>
        <w:rPr>
          <w:rFonts w:ascii="CIDFont+F2" w:hAnsi="CIDFont+F2" w:cs="CIDFont+F2"/>
        </w:rPr>
      </w:pPr>
      <w:r w:rsidRPr="00B527CA">
        <w:rPr>
          <w:rFonts w:ascii="CIDFont+F2" w:hAnsi="CIDFont+F2" w:cs="CIDFont+F2"/>
        </w:rPr>
        <w:t xml:space="preserve"> We work as a single team across Homes England to deliver against our common goals and work closely with </w:t>
      </w:r>
      <w:proofErr w:type="gramStart"/>
      <w:r w:rsidRPr="00B527CA">
        <w:rPr>
          <w:rFonts w:ascii="CIDFont+F2" w:hAnsi="CIDFont+F2" w:cs="CIDFont+F2"/>
        </w:rPr>
        <w:t>all of</w:t>
      </w:r>
      <w:proofErr w:type="gramEnd"/>
      <w:r w:rsidRPr="00B527CA">
        <w:rPr>
          <w:rFonts w:ascii="CIDFont+F2" w:hAnsi="CIDFont+F2" w:cs="CIDFont+F2"/>
        </w:rPr>
        <w:t xml:space="preserve"> our users to ensure we are meeting their needs</w:t>
      </w:r>
    </w:p>
    <w:p w14:paraId="3680D0CC" w14:textId="77777777" w:rsidR="00FB7329" w:rsidRDefault="00FB7329" w:rsidP="00B527CA">
      <w:pPr>
        <w:rPr>
          <w:rFonts w:asciiTheme="minorHAnsi" w:hAnsiTheme="minorHAnsi" w:cstheme="minorHAnsi"/>
          <w:sz w:val="24"/>
          <w:szCs w:val="24"/>
          <w:lang w:val="en-GB"/>
        </w:rPr>
      </w:pP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A12F23">
      <w:headerReference w:type="default" r:id="rId13"/>
      <w:footerReference w:type="default" r:id="rId14"/>
      <w:footerReference w:type="first" r:id="rId15"/>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909EC" w14:textId="77777777" w:rsidR="007C7701" w:rsidRDefault="007C7701" w:rsidP="00EA7247">
      <w:r>
        <w:separator/>
      </w:r>
    </w:p>
  </w:endnote>
  <w:endnote w:type="continuationSeparator" w:id="0">
    <w:p w14:paraId="09662344" w14:textId="77777777" w:rsidR="007C7701" w:rsidRDefault="007C7701" w:rsidP="00EA7247">
      <w:r>
        <w:continuationSeparator/>
      </w:r>
    </w:p>
  </w:endnote>
  <w:endnote w:type="continuationNotice" w:id="1">
    <w:p w14:paraId="410DE54F" w14:textId="77777777" w:rsidR="007C7701" w:rsidRDefault="007C77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FA255"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E0E68"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B11FA" w14:textId="77777777" w:rsidR="007C7701" w:rsidRDefault="007C7701" w:rsidP="00EA7247">
      <w:r>
        <w:separator/>
      </w:r>
    </w:p>
  </w:footnote>
  <w:footnote w:type="continuationSeparator" w:id="0">
    <w:p w14:paraId="5294A8F7" w14:textId="77777777" w:rsidR="007C7701" w:rsidRDefault="007C7701" w:rsidP="00EA7247">
      <w:r>
        <w:continuationSeparator/>
      </w:r>
    </w:p>
  </w:footnote>
  <w:footnote w:type="continuationNotice" w:id="1">
    <w:p w14:paraId="53B68DBA" w14:textId="77777777" w:rsidR="007C7701" w:rsidRDefault="007C77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intelligence2.xml><?xml version="1.0" encoding="utf-8"?>
<int2:intelligence xmlns:int2="http://schemas.microsoft.com/office/intelligence/2020/intelligence" xmlns:oel="http://schemas.microsoft.com/office/2019/extlst">
  <int2:observations>
    <int2:textHash int2:hashCode="kByidkXaRxGvMx" int2:id="EycyPHAP">
      <int2:state int2:value="Rejected" int2:type="AugLoop_Text_Critique"/>
    </int2:textHash>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E112E9"/>
    <w:multiLevelType w:val="hybridMultilevel"/>
    <w:tmpl w:val="731C8BAE"/>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6"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D86D90"/>
    <w:multiLevelType w:val="hybridMultilevel"/>
    <w:tmpl w:val="D47C541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12" w15:restartNumberingAfterBreak="0">
    <w:nsid w:val="1F105F05"/>
    <w:multiLevelType w:val="hybridMultilevel"/>
    <w:tmpl w:val="2102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4D714C"/>
    <w:multiLevelType w:val="hybridMultilevel"/>
    <w:tmpl w:val="8C180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2BE140B"/>
    <w:multiLevelType w:val="hybridMultilevel"/>
    <w:tmpl w:val="39D06C3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942BE0"/>
    <w:multiLevelType w:val="hybridMultilevel"/>
    <w:tmpl w:val="D832B3C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A1EF4"/>
    <w:multiLevelType w:val="hybridMultilevel"/>
    <w:tmpl w:val="43EC4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9A085D"/>
    <w:multiLevelType w:val="hybridMultilevel"/>
    <w:tmpl w:val="24F66A92"/>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BD53EE"/>
    <w:multiLevelType w:val="hybridMultilevel"/>
    <w:tmpl w:val="05B8AF7C"/>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B25779D"/>
    <w:multiLevelType w:val="hybridMultilevel"/>
    <w:tmpl w:val="3FF4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F6322F"/>
    <w:multiLevelType w:val="hybridMultilevel"/>
    <w:tmpl w:val="F72CF38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C240E10"/>
    <w:multiLevelType w:val="hybridMultilevel"/>
    <w:tmpl w:val="5BB83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FE77345"/>
    <w:multiLevelType w:val="hybridMultilevel"/>
    <w:tmpl w:val="F454E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2E2569F"/>
    <w:multiLevelType w:val="hybridMultilevel"/>
    <w:tmpl w:val="A160821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26"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72117A"/>
    <w:multiLevelType w:val="hybridMultilevel"/>
    <w:tmpl w:val="6BD8B764"/>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F94067"/>
    <w:multiLevelType w:val="hybridMultilevel"/>
    <w:tmpl w:val="FC84F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30"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87F7BEC"/>
    <w:multiLevelType w:val="hybridMultilevel"/>
    <w:tmpl w:val="4CF01476"/>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37"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38"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39"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40"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0946C1"/>
    <w:multiLevelType w:val="hybridMultilevel"/>
    <w:tmpl w:val="57D05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70A467B"/>
    <w:multiLevelType w:val="hybridMultilevel"/>
    <w:tmpl w:val="44DE7BF4"/>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6735333B"/>
    <w:multiLevelType w:val="hybridMultilevel"/>
    <w:tmpl w:val="46B2A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8A6743A"/>
    <w:multiLevelType w:val="hybridMultilevel"/>
    <w:tmpl w:val="2A22E888"/>
    <w:lvl w:ilvl="0" w:tplc="8208F5B6">
      <w:numFmt w:val="bullet"/>
      <w:lvlText w:val="•"/>
      <w:lvlJc w:val="left"/>
      <w:pPr>
        <w:ind w:left="720" w:hanging="720"/>
      </w:pPr>
      <w:rPr>
        <w:rFonts w:ascii="Calibri" w:eastAsia="Arial"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6"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BF71E52"/>
    <w:multiLevelType w:val="hybridMultilevel"/>
    <w:tmpl w:val="D2BAB20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6E003E0B"/>
    <w:multiLevelType w:val="hybridMultilevel"/>
    <w:tmpl w:val="B1440410"/>
    <w:lvl w:ilvl="0" w:tplc="642093F4">
      <w:start w:val="1"/>
      <w:numFmt w:val="bullet"/>
      <w:lvlText w:val=""/>
      <w:lvlJc w:val="left"/>
      <w:pPr>
        <w:ind w:left="720" w:hanging="72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49"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D6731C"/>
    <w:multiLevelType w:val="hybridMultilevel"/>
    <w:tmpl w:val="45E4AB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03226263">
    <w:abstractNumId w:val="5"/>
  </w:num>
  <w:num w:numId="2" w16cid:durableId="1167593517">
    <w:abstractNumId w:val="29"/>
  </w:num>
  <w:num w:numId="3" w16cid:durableId="540442579">
    <w:abstractNumId w:val="39"/>
  </w:num>
  <w:num w:numId="4" w16cid:durableId="1456606567">
    <w:abstractNumId w:val="11"/>
  </w:num>
  <w:num w:numId="5" w16cid:durableId="1338772495">
    <w:abstractNumId w:val="37"/>
  </w:num>
  <w:num w:numId="6" w16cid:durableId="1387492808">
    <w:abstractNumId w:val="25"/>
  </w:num>
  <w:num w:numId="7" w16cid:durableId="1313677171">
    <w:abstractNumId w:val="46"/>
  </w:num>
  <w:num w:numId="8" w16cid:durableId="807435749">
    <w:abstractNumId w:val="3"/>
  </w:num>
  <w:num w:numId="9" w16cid:durableId="1358968535">
    <w:abstractNumId w:val="36"/>
  </w:num>
  <w:num w:numId="10" w16cid:durableId="1012411801">
    <w:abstractNumId w:val="4"/>
  </w:num>
  <w:num w:numId="11" w16cid:durableId="500320272">
    <w:abstractNumId w:val="38"/>
  </w:num>
  <w:num w:numId="12" w16cid:durableId="1185243541">
    <w:abstractNumId w:val="40"/>
  </w:num>
  <w:num w:numId="13" w16cid:durableId="1041631232">
    <w:abstractNumId w:val="8"/>
  </w:num>
  <w:num w:numId="14" w16cid:durableId="1537541256">
    <w:abstractNumId w:val="0"/>
  </w:num>
  <w:num w:numId="15" w16cid:durableId="911239559">
    <w:abstractNumId w:val="31"/>
  </w:num>
  <w:num w:numId="16" w16cid:durableId="1392730421">
    <w:abstractNumId w:val="49"/>
  </w:num>
  <w:num w:numId="17" w16cid:durableId="233243061">
    <w:abstractNumId w:val="26"/>
  </w:num>
  <w:num w:numId="18" w16cid:durableId="951715053">
    <w:abstractNumId w:val="18"/>
  </w:num>
  <w:num w:numId="19" w16cid:durableId="727152194">
    <w:abstractNumId w:val="10"/>
  </w:num>
  <w:num w:numId="20" w16cid:durableId="2006471139">
    <w:abstractNumId w:val="30"/>
  </w:num>
  <w:num w:numId="21" w16cid:durableId="584653328">
    <w:abstractNumId w:val="52"/>
  </w:num>
  <w:num w:numId="22" w16cid:durableId="1346710417">
    <w:abstractNumId w:val="6"/>
  </w:num>
  <w:num w:numId="23" w16cid:durableId="327707928">
    <w:abstractNumId w:val="50"/>
  </w:num>
  <w:num w:numId="24" w16cid:durableId="1626962977">
    <w:abstractNumId w:val="41"/>
  </w:num>
  <w:num w:numId="25" w16cid:durableId="2136832387">
    <w:abstractNumId w:val="42"/>
  </w:num>
  <w:num w:numId="26" w16cid:durableId="234055647">
    <w:abstractNumId w:val="12"/>
  </w:num>
  <w:num w:numId="27" w16cid:durableId="1632903922">
    <w:abstractNumId w:val="1"/>
  </w:num>
  <w:num w:numId="28" w16cid:durableId="1361053483">
    <w:abstractNumId w:val="13"/>
  </w:num>
  <w:num w:numId="29" w16cid:durableId="1806115523">
    <w:abstractNumId w:val="19"/>
  </w:num>
  <w:num w:numId="30" w16cid:durableId="1860965045">
    <w:abstractNumId w:val="47"/>
  </w:num>
  <w:num w:numId="31" w16cid:durableId="848105770">
    <w:abstractNumId w:val="14"/>
  </w:num>
  <w:num w:numId="32" w16cid:durableId="1987273672">
    <w:abstractNumId w:val="24"/>
  </w:num>
  <w:num w:numId="33" w16cid:durableId="1483279598">
    <w:abstractNumId w:val="17"/>
  </w:num>
  <w:num w:numId="34" w16cid:durableId="504396391">
    <w:abstractNumId w:val="33"/>
  </w:num>
  <w:num w:numId="35" w16cid:durableId="1681276027">
    <w:abstractNumId w:val="2"/>
  </w:num>
  <w:num w:numId="36" w16cid:durableId="777719105">
    <w:abstractNumId w:val="21"/>
  </w:num>
  <w:num w:numId="37" w16cid:durableId="1127090497">
    <w:abstractNumId w:val="27"/>
  </w:num>
  <w:num w:numId="38" w16cid:durableId="1591965380">
    <w:abstractNumId w:val="7"/>
  </w:num>
  <w:num w:numId="39" w16cid:durableId="1318610539">
    <w:abstractNumId w:val="43"/>
  </w:num>
  <w:num w:numId="40" w16cid:durableId="414665420">
    <w:abstractNumId w:val="34"/>
  </w:num>
  <w:num w:numId="41" w16cid:durableId="1544514217">
    <w:abstractNumId w:val="15"/>
  </w:num>
  <w:num w:numId="42" w16cid:durableId="2038577628">
    <w:abstractNumId w:val="45"/>
  </w:num>
  <w:num w:numId="43" w16cid:durableId="2042974648">
    <w:abstractNumId w:val="48"/>
  </w:num>
  <w:num w:numId="44" w16cid:durableId="1854949442">
    <w:abstractNumId w:val="35"/>
  </w:num>
  <w:num w:numId="45" w16cid:durableId="590628479">
    <w:abstractNumId w:val="20"/>
  </w:num>
  <w:num w:numId="46" w16cid:durableId="1129325937">
    <w:abstractNumId w:val="9"/>
  </w:num>
  <w:num w:numId="47" w16cid:durableId="1041629558">
    <w:abstractNumId w:val="32"/>
  </w:num>
  <w:num w:numId="48" w16cid:durableId="1796681041">
    <w:abstractNumId w:val="23"/>
  </w:num>
  <w:num w:numId="49" w16cid:durableId="2017686581">
    <w:abstractNumId w:val="51"/>
  </w:num>
  <w:num w:numId="50" w16cid:durableId="1540127119">
    <w:abstractNumId w:val="22"/>
  </w:num>
  <w:num w:numId="51" w16cid:durableId="970785872">
    <w:abstractNumId w:val="16"/>
  </w:num>
  <w:num w:numId="52" w16cid:durableId="370347130">
    <w:abstractNumId w:val="44"/>
  </w:num>
  <w:num w:numId="53" w16cid:durableId="118601448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142EA"/>
    <w:rsid w:val="00022D5E"/>
    <w:rsid w:val="00024C05"/>
    <w:rsid w:val="00025534"/>
    <w:rsid w:val="0003473A"/>
    <w:rsid w:val="00044D1F"/>
    <w:rsid w:val="000505C4"/>
    <w:rsid w:val="000554B6"/>
    <w:rsid w:val="0006011E"/>
    <w:rsid w:val="00060335"/>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B5CC4"/>
    <w:rsid w:val="000C4DF5"/>
    <w:rsid w:val="000C7265"/>
    <w:rsid w:val="000C7AD6"/>
    <w:rsid w:val="000D266F"/>
    <w:rsid w:val="000D2A03"/>
    <w:rsid w:val="000D61B6"/>
    <w:rsid w:val="000D7CAF"/>
    <w:rsid w:val="000E487E"/>
    <w:rsid w:val="000E6EE7"/>
    <w:rsid w:val="000E7DF2"/>
    <w:rsid w:val="000F2FCD"/>
    <w:rsid w:val="000F6181"/>
    <w:rsid w:val="00100371"/>
    <w:rsid w:val="00105A5E"/>
    <w:rsid w:val="0010648D"/>
    <w:rsid w:val="00113596"/>
    <w:rsid w:val="00123F5E"/>
    <w:rsid w:val="001261E6"/>
    <w:rsid w:val="00132CC2"/>
    <w:rsid w:val="00136998"/>
    <w:rsid w:val="00137809"/>
    <w:rsid w:val="001379F9"/>
    <w:rsid w:val="001405E9"/>
    <w:rsid w:val="00143DC6"/>
    <w:rsid w:val="0014752B"/>
    <w:rsid w:val="00147E77"/>
    <w:rsid w:val="00153F70"/>
    <w:rsid w:val="0015540A"/>
    <w:rsid w:val="00155998"/>
    <w:rsid w:val="0015667E"/>
    <w:rsid w:val="001632DD"/>
    <w:rsid w:val="00164BA6"/>
    <w:rsid w:val="00165C7E"/>
    <w:rsid w:val="0017288C"/>
    <w:rsid w:val="00172962"/>
    <w:rsid w:val="00174136"/>
    <w:rsid w:val="00177931"/>
    <w:rsid w:val="001810EE"/>
    <w:rsid w:val="001812BC"/>
    <w:rsid w:val="00184805"/>
    <w:rsid w:val="001876AE"/>
    <w:rsid w:val="001A0068"/>
    <w:rsid w:val="001A1827"/>
    <w:rsid w:val="001A587C"/>
    <w:rsid w:val="001A7AE7"/>
    <w:rsid w:val="001A7D6A"/>
    <w:rsid w:val="001B4376"/>
    <w:rsid w:val="001C3E3D"/>
    <w:rsid w:val="001C57A5"/>
    <w:rsid w:val="001D311E"/>
    <w:rsid w:val="001D588E"/>
    <w:rsid w:val="001E0B3D"/>
    <w:rsid w:val="001E7083"/>
    <w:rsid w:val="001F07EB"/>
    <w:rsid w:val="001F576E"/>
    <w:rsid w:val="001F7055"/>
    <w:rsid w:val="00202D27"/>
    <w:rsid w:val="00206B8E"/>
    <w:rsid w:val="002209CD"/>
    <w:rsid w:val="00220D65"/>
    <w:rsid w:val="00221B29"/>
    <w:rsid w:val="002232A9"/>
    <w:rsid w:val="00235F50"/>
    <w:rsid w:val="002376E3"/>
    <w:rsid w:val="00237C43"/>
    <w:rsid w:val="002413D5"/>
    <w:rsid w:val="0024149F"/>
    <w:rsid w:val="00247BEC"/>
    <w:rsid w:val="002565A1"/>
    <w:rsid w:val="002631A7"/>
    <w:rsid w:val="0027469E"/>
    <w:rsid w:val="0027589B"/>
    <w:rsid w:val="0028295B"/>
    <w:rsid w:val="00282FBF"/>
    <w:rsid w:val="00284AD3"/>
    <w:rsid w:val="00290521"/>
    <w:rsid w:val="00291987"/>
    <w:rsid w:val="00291DCA"/>
    <w:rsid w:val="002B33D6"/>
    <w:rsid w:val="002B56BB"/>
    <w:rsid w:val="002C54DA"/>
    <w:rsid w:val="002D063D"/>
    <w:rsid w:val="002D1DBD"/>
    <w:rsid w:val="002D50E7"/>
    <w:rsid w:val="002E16C1"/>
    <w:rsid w:val="002E4CC7"/>
    <w:rsid w:val="002E7DFC"/>
    <w:rsid w:val="002F6ADE"/>
    <w:rsid w:val="002F7BC0"/>
    <w:rsid w:val="00300173"/>
    <w:rsid w:val="0030083E"/>
    <w:rsid w:val="00301AD9"/>
    <w:rsid w:val="00301B8E"/>
    <w:rsid w:val="00301C53"/>
    <w:rsid w:val="00302BBE"/>
    <w:rsid w:val="00303210"/>
    <w:rsid w:val="00303F60"/>
    <w:rsid w:val="00306B82"/>
    <w:rsid w:val="00313ABE"/>
    <w:rsid w:val="00324F77"/>
    <w:rsid w:val="003337A9"/>
    <w:rsid w:val="0033659B"/>
    <w:rsid w:val="0033725A"/>
    <w:rsid w:val="00352019"/>
    <w:rsid w:val="00356F1C"/>
    <w:rsid w:val="00361E0F"/>
    <w:rsid w:val="00364E8F"/>
    <w:rsid w:val="003664B5"/>
    <w:rsid w:val="003678C1"/>
    <w:rsid w:val="003807AC"/>
    <w:rsid w:val="003808CB"/>
    <w:rsid w:val="0038551C"/>
    <w:rsid w:val="00392D07"/>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7D83"/>
    <w:rsid w:val="0040053A"/>
    <w:rsid w:val="00403793"/>
    <w:rsid w:val="00410194"/>
    <w:rsid w:val="0041129B"/>
    <w:rsid w:val="004165D8"/>
    <w:rsid w:val="00416CE6"/>
    <w:rsid w:val="00417142"/>
    <w:rsid w:val="00420012"/>
    <w:rsid w:val="004200E7"/>
    <w:rsid w:val="0042158E"/>
    <w:rsid w:val="0042235E"/>
    <w:rsid w:val="00423FAB"/>
    <w:rsid w:val="00425EBE"/>
    <w:rsid w:val="00426420"/>
    <w:rsid w:val="00431A4F"/>
    <w:rsid w:val="00432621"/>
    <w:rsid w:val="0043596E"/>
    <w:rsid w:val="004520BF"/>
    <w:rsid w:val="00452A42"/>
    <w:rsid w:val="00470D83"/>
    <w:rsid w:val="004710BB"/>
    <w:rsid w:val="00471554"/>
    <w:rsid w:val="004834C8"/>
    <w:rsid w:val="00495C02"/>
    <w:rsid w:val="004973A1"/>
    <w:rsid w:val="004A0B65"/>
    <w:rsid w:val="004A393C"/>
    <w:rsid w:val="004A67B2"/>
    <w:rsid w:val="004B014E"/>
    <w:rsid w:val="004B5521"/>
    <w:rsid w:val="004C0CCD"/>
    <w:rsid w:val="004C10C4"/>
    <w:rsid w:val="004C409D"/>
    <w:rsid w:val="004C6244"/>
    <w:rsid w:val="004D09D1"/>
    <w:rsid w:val="004D30FE"/>
    <w:rsid w:val="004D5B9F"/>
    <w:rsid w:val="004D68CC"/>
    <w:rsid w:val="004E3B8A"/>
    <w:rsid w:val="004E528D"/>
    <w:rsid w:val="004E63A5"/>
    <w:rsid w:val="004E7EFB"/>
    <w:rsid w:val="004F148E"/>
    <w:rsid w:val="00500A8A"/>
    <w:rsid w:val="00501B9D"/>
    <w:rsid w:val="005032D2"/>
    <w:rsid w:val="005041CD"/>
    <w:rsid w:val="005055A8"/>
    <w:rsid w:val="00505C68"/>
    <w:rsid w:val="00507555"/>
    <w:rsid w:val="005103F5"/>
    <w:rsid w:val="00512EC8"/>
    <w:rsid w:val="005131CF"/>
    <w:rsid w:val="00514E85"/>
    <w:rsid w:val="00514F1A"/>
    <w:rsid w:val="00515033"/>
    <w:rsid w:val="00515D03"/>
    <w:rsid w:val="00517D44"/>
    <w:rsid w:val="0052132A"/>
    <w:rsid w:val="00523FB4"/>
    <w:rsid w:val="00534302"/>
    <w:rsid w:val="005437A2"/>
    <w:rsid w:val="00550226"/>
    <w:rsid w:val="0056376E"/>
    <w:rsid w:val="00572C38"/>
    <w:rsid w:val="005807CD"/>
    <w:rsid w:val="005836A7"/>
    <w:rsid w:val="00584653"/>
    <w:rsid w:val="00585E7B"/>
    <w:rsid w:val="00591908"/>
    <w:rsid w:val="00591E11"/>
    <w:rsid w:val="00592279"/>
    <w:rsid w:val="00592B78"/>
    <w:rsid w:val="005A0B0F"/>
    <w:rsid w:val="005B203D"/>
    <w:rsid w:val="005B3241"/>
    <w:rsid w:val="005C013F"/>
    <w:rsid w:val="005C1DE9"/>
    <w:rsid w:val="005C4DB1"/>
    <w:rsid w:val="005C68FE"/>
    <w:rsid w:val="005E095A"/>
    <w:rsid w:val="005E50EA"/>
    <w:rsid w:val="005F37C8"/>
    <w:rsid w:val="0062093C"/>
    <w:rsid w:val="00620B08"/>
    <w:rsid w:val="00620BD3"/>
    <w:rsid w:val="00623B9B"/>
    <w:rsid w:val="006271F7"/>
    <w:rsid w:val="00627238"/>
    <w:rsid w:val="00646C9C"/>
    <w:rsid w:val="00647E92"/>
    <w:rsid w:val="00650E44"/>
    <w:rsid w:val="00654CC8"/>
    <w:rsid w:val="006563B6"/>
    <w:rsid w:val="00656C30"/>
    <w:rsid w:val="006602B2"/>
    <w:rsid w:val="00663C01"/>
    <w:rsid w:val="006719A5"/>
    <w:rsid w:val="00674352"/>
    <w:rsid w:val="00676AEF"/>
    <w:rsid w:val="00683629"/>
    <w:rsid w:val="006876F1"/>
    <w:rsid w:val="0069580D"/>
    <w:rsid w:val="006958A8"/>
    <w:rsid w:val="00695AE3"/>
    <w:rsid w:val="006A02B1"/>
    <w:rsid w:val="006A030C"/>
    <w:rsid w:val="006A43C2"/>
    <w:rsid w:val="006B13BF"/>
    <w:rsid w:val="006B76A8"/>
    <w:rsid w:val="006C721F"/>
    <w:rsid w:val="006D0A06"/>
    <w:rsid w:val="006E141C"/>
    <w:rsid w:val="006E34C2"/>
    <w:rsid w:val="006E45D9"/>
    <w:rsid w:val="006F0B6E"/>
    <w:rsid w:val="006F1914"/>
    <w:rsid w:val="006F755E"/>
    <w:rsid w:val="00700D22"/>
    <w:rsid w:val="00713C15"/>
    <w:rsid w:val="007170A4"/>
    <w:rsid w:val="00725A93"/>
    <w:rsid w:val="007309A4"/>
    <w:rsid w:val="00744F7A"/>
    <w:rsid w:val="0074606F"/>
    <w:rsid w:val="007537DE"/>
    <w:rsid w:val="00760110"/>
    <w:rsid w:val="00760B3D"/>
    <w:rsid w:val="0076341D"/>
    <w:rsid w:val="007739F7"/>
    <w:rsid w:val="00777224"/>
    <w:rsid w:val="007828E7"/>
    <w:rsid w:val="00782A5E"/>
    <w:rsid w:val="007909C1"/>
    <w:rsid w:val="00791F5C"/>
    <w:rsid w:val="007955D3"/>
    <w:rsid w:val="007A3EF0"/>
    <w:rsid w:val="007A55FC"/>
    <w:rsid w:val="007A659E"/>
    <w:rsid w:val="007B112B"/>
    <w:rsid w:val="007B7A4B"/>
    <w:rsid w:val="007C45BC"/>
    <w:rsid w:val="007C61A6"/>
    <w:rsid w:val="007C7701"/>
    <w:rsid w:val="007D30F3"/>
    <w:rsid w:val="007D4774"/>
    <w:rsid w:val="007D5F17"/>
    <w:rsid w:val="007D6859"/>
    <w:rsid w:val="007E1670"/>
    <w:rsid w:val="007E308B"/>
    <w:rsid w:val="007E3F85"/>
    <w:rsid w:val="0080092C"/>
    <w:rsid w:val="00805C37"/>
    <w:rsid w:val="00807253"/>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75BF"/>
    <w:rsid w:val="008A6E0B"/>
    <w:rsid w:val="008B6233"/>
    <w:rsid w:val="008C0817"/>
    <w:rsid w:val="008C3AB6"/>
    <w:rsid w:val="008C4517"/>
    <w:rsid w:val="008D0F94"/>
    <w:rsid w:val="008D1040"/>
    <w:rsid w:val="008D407A"/>
    <w:rsid w:val="008D5FD1"/>
    <w:rsid w:val="008D67B4"/>
    <w:rsid w:val="008E439D"/>
    <w:rsid w:val="008E7A57"/>
    <w:rsid w:val="008F7FEF"/>
    <w:rsid w:val="00900880"/>
    <w:rsid w:val="00901B59"/>
    <w:rsid w:val="0090268F"/>
    <w:rsid w:val="00910756"/>
    <w:rsid w:val="00910B6E"/>
    <w:rsid w:val="00911BD5"/>
    <w:rsid w:val="00916BA6"/>
    <w:rsid w:val="009206FD"/>
    <w:rsid w:val="00924288"/>
    <w:rsid w:val="00934428"/>
    <w:rsid w:val="009422B9"/>
    <w:rsid w:val="009429C1"/>
    <w:rsid w:val="009444CD"/>
    <w:rsid w:val="0094549A"/>
    <w:rsid w:val="009463EF"/>
    <w:rsid w:val="00946BE6"/>
    <w:rsid w:val="00952754"/>
    <w:rsid w:val="00961CAB"/>
    <w:rsid w:val="00963636"/>
    <w:rsid w:val="00977A8B"/>
    <w:rsid w:val="00981862"/>
    <w:rsid w:val="009818BB"/>
    <w:rsid w:val="00986353"/>
    <w:rsid w:val="0098650B"/>
    <w:rsid w:val="00987D06"/>
    <w:rsid w:val="009910DB"/>
    <w:rsid w:val="0099290D"/>
    <w:rsid w:val="0099292E"/>
    <w:rsid w:val="009A024A"/>
    <w:rsid w:val="009A09A7"/>
    <w:rsid w:val="009A3520"/>
    <w:rsid w:val="009A73E6"/>
    <w:rsid w:val="009B3F8A"/>
    <w:rsid w:val="009B7E39"/>
    <w:rsid w:val="009D2A73"/>
    <w:rsid w:val="009E0012"/>
    <w:rsid w:val="009E2AFA"/>
    <w:rsid w:val="009E3AC1"/>
    <w:rsid w:val="009F147E"/>
    <w:rsid w:val="009F5BD4"/>
    <w:rsid w:val="009F6FF2"/>
    <w:rsid w:val="009F7639"/>
    <w:rsid w:val="00A046F6"/>
    <w:rsid w:val="00A07755"/>
    <w:rsid w:val="00A10AB0"/>
    <w:rsid w:val="00A12F23"/>
    <w:rsid w:val="00A13103"/>
    <w:rsid w:val="00A13468"/>
    <w:rsid w:val="00A14D32"/>
    <w:rsid w:val="00A15F85"/>
    <w:rsid w:val="00A16A58"/>
    <w:rsid w:val="00A22F01"/>
    <w:rsid w:val="00A27D19"/>
    <w:rsid w:val="00A30E3E"/>
    <w:rsid w:val="00A3115A"/>
    <w:rsid w:val="00A340EA"/>
    <w:rsid w:val="00A352EE"/>
    <w:rsid w:val="00A462CC"/>
    <w:rsid w:val="00A47D3F"/>
    <w:rsid w:val="00A53199"/>
    <w:rsid w:val="00A6130F"/>
    <w:rsid w:val="00A6426F"/>
    <w:rsid w:val="00A70379"/>
    <w:rsid w:val="00A85784"/>
    <w:rsid w:val="00A85B74"/>
    <w:rsid w:val="00A86458"/>
    <w:rsid w:val="00A96ADB"/>
    <w:rsid w:val="00AB14DC"/>
    <w:rsid w:val="00AB5DB0"/>
    <w:rsid w:val="00AB6FAE"/>
    <w:rsid w:val="00AB75EE"/>
    <w:rsid w:val="00AC084C"/>
    <w:rsid w:val="00AC31F0"/>
    <w:rsid w:val="00AD4BA6"/>
    <w:rsid w:val="00AE0320"/>
    <w:rsid w:val="00AE6C43"/>
    <w:rsid w:val="00AE7AA8"/>
    <w:rsid w:val="00AF30AC"/>
    <w:rsid w:val="00AF3B65"/>
    <w:rsid w:val="00B01BE2"/>
    <w:rsid w:val="00B020C6"/>
    <w:rsid w:val="00B02269"/>
    <w:rsid w:val="00B0777E"/>
    <w:rsid w:val="00B07B61"/>
    <w:rsid w:val="00B10111"/>
    <w:rsid w:val="00B12791"/>
    <w:rsid w:val="00B13982"/>
    <w:rsid w:val="00B14517"/>
    <w:rsid w:val="00B14BFA"/>
    <w:rsid w:val="00B2032C"/>
    <w:rsid w:val="00B259CA"/>
    <w:rsid w:val="00B25D25"/>
    <w:rsid w:val="00B2740A"/>
    <w:rsid w:val="00B2768B"/>
    <w:rsid w:val="00B27E5F"/>
    <w:rsid w:val="00B30803"/>
    <w:rsid w:val="00B34ADA"/>
    <w:rsid w:val="00B42DB2"/>
    <w:rsid w:val="00B455DE"/>
    <w:rsid w:val="00B46320"/>
    <w:rsid w:val="00B527CA"/>
    <w:rsid w:val="00B530CF"/>
    <w:rsid w:val="00B60C80"/>
    <w:rsid w:val="00B62310"/>
    <w:rsid w:val="00B719EF"/>
    <w:rsid w:val="00B73800"/>
    <w:rsid w:val="00B743E8"/>
    <w:rsid w:val="00B745C3"/>
    <w:rsid w:val="00B76E22"/>
    <w:rsid w:val="00B825C3"/>
    <w:rsid w:val="00B9270D"/>
    <w:rsid w:val="00B92C53"/>
    <w:rsid w:val="00B9332F"/>
    <w:rsid w:val="00B957B6"/>
    <w:rsid w:val="00BA06F8"/>
    <w:rsid w:val="00BA0E29"/>
    <w:rsid w:val="00BA104B"/>
    <w:rsid w:val="00BA4257"/>
    <w:rsid w:val="00BA579D"/>
    <w:rsid w:val="00BB0471"/>
    <w:rsid w:val="00BB0CF4"/>
    <w:rsid w:val="00BB42A0"/>
    <w:rsid w:val="00BC0C59"/>
    <w:rsid w:val="00BC5A8D"/>
    <w:rsid w:val="00BD026F"/>
    <w:rsid w:val="00BD2EAC"/>
    <w:rsid w:val="00BD7963"/>
    <w:rsid w:val="00BE2A93"/>
    <w:rsid w:val="00BE6259"/>
    <w:rsid w:val="00BF4D5E"/>
    <w:rsid w:val="00C0396C"/>
    <w:rsid w:val="00C03A1F"/>
    <w:rsid w:val="00C05FA0"/>
    <w:rsid w:val="00C0764F"/>
    <w:rsid w:val="00C07AED"/>
    <w:rsid w:val="00C1289D"/>
    <w:rsid w:val="00C1603D"/>
    <w:rsid w:val="00C23D0A"/>
    <w:rsid w:val="00C26B1A"/>
    <w:rsid w:val="00C31FAF"/>
    <w:rsid w:val="00C33C59"/>
    <w:rsid w:val="00C42DAE"/>
    <w:rsid w:val="00C449FB"/>
    <w:rsid w:val="00C46816"/>
    <w:rsid w:val="00C57BE0"/>
    <w:rsid w:val="00C66CAC"/>
    <w:rsid w:val="00C72576"/>
    <w:rsid w:val="00C72A00"/>
    <w:rsid w:val="00C75AAD"/>
    <w:rsid w:val="00C8676D"/>
    <w:rsid w:val="00CA134F"/>
    <w:rsid w:val="00CA301D"/>
    <w:rsid w:val="00CA407D"/>
    <w:rsid w:val="00CA6AA2"/>
    <w:rsid w:val="00CC5604"/>
    <w:rsid w:val="00CD667C"/>
    <w:rsid w:val="00CD66A8"/>
    <w:rsid w:val="00CF3005"/>
    <w:rsid w:val="00CF333F"/>
    <w:rsid w:val="00CF34C5"/>
    <w:rsid w:val="00D001C1"/>
    <w:rsid w:val="00D01DF6"/>
    <w:rsid w:val="00D031A6"/>
    <w:rsid w:val="00D03DEA"/>
    <w:rsid w:val="00D24F4E"/>
    <w:rsid w:val="00D33AED"/>
    <w:rsid w:val="00D34C46"/>
    <w:rsid w:val="00D3513B"/>
    <w:rsid w:val="00D35194"/>
    <w:rsid w:val="00D42B85"/>
    <w:rsid w:val="00D43129"/>
    <w:rsid w:val="00D52ABC"/>
    <w:rsid w:val="00D54215"/>
    <w:rsid w:val="00D64D84"/>
    <w:rsid w:val="00D651B8"/>
    <w:rsid w:val="00D671BB"/>
    <w:rsid w:val="00D70662"/>
    <w:rsid w:val="00D740E7"/>
    <w:rsid w:val="00D76CCB"/>
    <w:rsid w:val="00D7776C"/>
    <w:rsid w:val="00D85060"/>
    <w:rsid w:val="00DA45E8"/>
    <w:rsid w:val="00DA4AA9"/>
    <w:rsid w:val="00DB16BE"/>
    <w:rsid w:val="00DC1B9C"/>
    <w:rsid w:val="00DC27D6"/>
    <w:rsid w:val="00DC50D3"/>
    <w:rsid w:val="00DC7FDB"/>
    <w:rsid w:val="00DD023A"/>
    <w:rsid w:val="00DD7361"/>
    <w:rsid w:val="00DE4537"/>
    <w:rsid w:val="00DE7BBC"/>
    <w:rsid w:val="00DF2F0E"/>
    <w:rsid w:val="00DF40D8"/>
    <w:rsid w:val="00E00295"/>
    <w:rsid w:val="00E00D60"/>
    <w:rsid w:val="00E02CB9"/>
    <w:rsid w:val="00E02D92"/>
    <w:rsid w:val="00E03CB9"/>
    <w:rsid w:val="00E1692B"/>
    <w:rsid w:val="00E21E25"/>
    <w:rsid w:val="00E35364"/>
    <w:rsid w:val="00E36D3D"/>
    <w:rsid w:val="00E441E1"/>
    <w:rsid w:val="00E44DC6"/>
    <w:rsid w:val="00E45C77"/>
    <w:rsid w:val="00E5240C"/>
    <w:rsid w:val="00E554A9"/>
    <w:rsid w:val="00E57D9A"/>
    <w:rsid w:val="00E62E55"/>
    <w:rsid w:val="00E760DF"/>
    <w:rsid w:val="00E76B17"/>
    <w:rsid w:val="00E80F75"/>
    <w:rsid w:val="00E82431"/>
    <w:rsid w:val="00E94738"/>
    <w:rsid w:val="00E950FE"/>
    <w:rsid w:val="00E953E2"/>
    <w:rsid w:val="00EA7247"/>
    <w:rsid w:val="00EB1F00"/>
    <w:rsid w:val="00EB2DDB"/>
    <w:rsid w:val="00EB2F8F"/>
    <w:rsid w:val="00EB4DEB"/>
    <w:rsid w:val="00EB52D6"/>
    <w:rsid w:val="00EB668A"/>
    <w:rsid w:val="00EB75DF"/>
    <w:rsid w:val="00EC0412"/>
    <w:rsid w:val="00EC2095"/>
    <w:rsid w:val="00EC3004"/>
    <w:rsid w:val="00EC355C"/>
    <w:rsid w:val="00EC5CC7"/>
    <w:rsid w:val="00EC6379"/>
    <w:rsid w:val="00EC73E3"/>
    <w:rsid w:val="00EE2E29"/>
    <w:rsid w:val="00EE3D33"/>
    <w:rsid w:val="00EE4C26"/>
    <w:rsid w:val="00EE7FAD"/>
    <w:rsid w:val="00EF0EF5"/>
    <w:rsid w:val="00EF5A40"/>
    <w:rsid w:val="00EF6BA2"/>
    <w:rsid w:val="00F00111"/>
    <w:rsid w:val="00F107D2"/>
    <w:rsid w:val="00F10899"/>
    <w:rsid w:val="00F22948"/>
    <w:rsid w:val="00F238D6"/>
    <w:rsid w:val="00F24777"/>
    <w:rsid w:val="00F2793D"/>
    <w:rsid w:val="00F33213"/>
    <w:rsid w:val="00F42C0A"/>
    <w:rsid w:val="00F4440B"/>
    <w:rsid w:val="00F46BF1"/>
    <w:rsid w:val="00F50DCA"/>
    <w:rsid w:val="00F54F86"/>
    <w:rsid w:val="00F55C0A"/>
    <w:rsid w:val="00F56139"/>
    <w:rsid w:val="00F62E6E"/>
    <w:rsid w:val="00F649B0"/>
    <w:rsid w:val="00F65168"/>
    <w:rsid w:val="00F7689C"/>
    <w:rsid w:val="00F76F2C"/>
    <w:rsid w:val="00F81857"/>
    <w:rsid w:val="00F8509D"/>
    <w:rsid w:val="00F85D7D"/>
    <w:rsid w:val="00F900ED"/>
    <w:rsid w:val="00F95517"/>
    <w:rsid w:val="00F9589C"/>
    <w:rsid w:val="00F95E94"/>
    <w:rsid w:val="00FA4C7D"/>
    <w:rsid w:val="00FB5926"/>
    <w:rsid w:val="00FB7329"/>
    <w:rsid w:val="00FC1639"/>
    <w:rsid w:val="00FC3F6B"/>
    <w:rsid w:val="00FD05F8"/>
    <w:rsid w:val="00FF0DA0"/>
    <w:rsid w:val="00FF205A"/>
    <w:rsid w:val="00FF2D4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4A8650"/>
    <w:rsid w:val="0D550FC7"/>
    <w:rsid w:val="0DAB36A7"/>
    <w:rsid w:val="0DD4A708"/>
    <w:rsid w:val="0DFC851E"/>
    <w:rsid w:val="0EAD14CA"/>
    <w:rsid w:val="0FA9CA45"/>
    <w:rsid w:val="109CF38E"/>
    <w:rsid w:val="10A285DC"/>
    <w:rsid w:val="10A6F2B0"/>
    <w:rsid w:val="10AEFCE6"/>
    <w:rsid w:val="10D3403F"/>
    <w:rsid w:val="1166D6A0"/>
    <w:rsid w:val="121D110F"/>
    <w:rsid w:val="12684CE3"/>
    <w:rsid w:val="13A2ADDF"/>
    <w:rsid w:val="13E00FDD"/>
    <w:rsid w:val="13EE362E"/>
    <w:rsid w:val="13F623B4"/>
    <w:rsid w:val="149D44BA"/>
    <w:rsid w:val="14DCEE4B"/>
    <w:rsid w:val="158A068F"/>
    <w:rsid w:val="15B6083A"/>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E7FE96"/>
    <w:rsid w:val="2C0DB105"/>
    <w:rsid w:val="2D51ED48"/>
    <w:rsid w:val="2E192B41"/>
    <w:rsid w:val="2E8070BB"/>
    <w:rsid w:val="2ED7DAB5"/>
    <w:rsid w:val="2F39DFAA"/>
    <w:rsid w:val="2F748EF1"/>
    <w:rsid w:val="2FC5FE81"/>
    <w:rsid w:val="305A54ED"/>
    <w:rsid w:val="30611A32"/>
    <w:rsid w:val="310D48F3"/>
    <w:rsid w:val="31503527"/>
    <w:rsid w:val="318CA421"/>
    <w:rsid w:val="320991ED"/>
    <w:rsid w:val="32146407"/>
    <w:rsid w:val="32869AE7"/>
    <w:rsid w:val="328D2817"/>
    <w:rsid w:val="32E08A90"/>
    <w:rsid w:val="330A1A10"/>
    <w:rsid w:val="330EB7B3"/>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553656"/>
    <w:rsid w:val="39662B7F"/>
    <w:rsid w:val="39D07701"/>
    <w:rsid w:val="3A4BEB94"/>
    <w:rsid w:val="3A4D8BA2"/>
    <w:rsid w:val="3A91ACCC"/>
    <w:rsid w:val="3AB3AA0C"/>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EEE980"/>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4FBEF2C5"/>
    <w:rsid w:val="50294374"/>
    <w:rsid w:val="504877FC"/>
    <w:rsid w:val="5055DC4F"/>
    <w:rsid w:val="51DD490F"/>
    <w:rsid w:val="52D8E09A"/>
    <w:rsid w:val="53B7A415"/>
    <w:rsid w:val="53C183B7"/>
    <w:rsid w:val="540359EE"/>
    <w:rsid w:val="5410DF2A"/>
    <w:rsid w:val="543F7F0A"/>
    <w:rsid w:val="546817A7"/>
    <w:rsid w:val="5543BBF4"/>
    <w:rsid w:val="55663CC2"/>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BFFBFC4"/>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8BBA197A-FD6A-42DD-AC8C-6EDB81CA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BB42A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BB42A0"/>
  </w:style>
  <w:style w:type="character" w:customStyle="1" w:styleId="eop">
    <w:name w:val="eop"/>
    <w:basedOn w:val="DefaultParagraphFont"/>
    <w:rsid w:val="00BB42A0"/>
  </w:style>
  <w:style w:type="character" w:customStyle="1" w:styleId="scxw68536917">
    <w:name w:val="scxw68536917"/>
    <w:basedOn w:val="DefaultParagraphFont"/>
    <w:rsid w:val="00BB42A0"/>
  </w:style>
  <w:style w:type="character" w:customStyle="1" w:styleId="scxw103245704">
    <w:name w:val="scxw103245704"/>
    <w:basedOn w:val="DefaultParagraphFont"/>
    <w:rsid w:val="00E21E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9E1269034A7F4F85C55CFE6172BC91" ma:contentTypeVersion="18" ma:contentTypeDescription="Create a new document." ma:contentTypeScope="" ma:versionID="a9cad95d7ac3ddf9e1b1dcb915907901">
  <xsd:schema xmlns:xsd="http://www.w3.org/2001/XMLSchema" xmlns:xs="http://www.w3.org/2001/XMLSchema" xmlns:p="http://schemas.microsoft.com/office/2006/metadata/properties" xmlns:ns3="e192ca85-d08e-477f-9e20-aee4aafb2f73" xmlns:ns4="e846be06-7319-4201-b3e9-00a9fd3d4a6a" targetNamespace="http://schemas.microsoft.com/office/2006/metadata/properties" ma:root="true" ma:fieldsID="ccaadba5fb057d5c9e6d24d14510dd34" ns3:_="" ns4:_="">
    <xsd:import namespace="e192ca85-d08e-477f-9e20-aee4aafb2f73"/>
    <xsd:import namespace="e846be06-7319-4201-b3e9-00a9fd3d4a6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2ca85-d08e-477f-9e20-aee4aafb2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46be06-7319-4201-b3e9-00a9fd3d4a6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192ca85-d08e-477f-9e20-aee4aafb2f7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F06FA-0A77-4A85-B856-5AE204CB9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2ca85-d08e-477f-9e20-aee4aafb2f73"/>
    <ds:schemaRef ds:uri="e846be06-7319-4201-b3e9-00a9fd3d4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D1E17A-ED6E-495E-8360-90E87F5435E7}">
  <ds:schemaRefs>
    <ds:schemaRef ds:uri="http://schemas.microsoft.com/sharepoint/v3/contenttype/forms"/>
  </ds:schemaRefs>
</ds:datastoreItem>
</file>

<file path=customXml/itemProps3.xml><?xml version="1.0" encoding="utf-8"?>
<ds:datastoreItem xmlns:ds="http://schemas.openxmlformats.org/officeDocument/2006/customXml" ds:itemID="{BA40AB9F-6845-4C30-8025-146D15E17754}">
  <ds:schemaRefs>
    <ds:schemaRef ds:uri="http://schemas.microsoft.com/office/2006/metadata/properties"/>
    <ds:schemaRef ds:uri="http://schemas.microsoft.com/office/infopath/2007/PartnerControls"/>
    <ds:schemaRef ds:uri="e192ca85-d08e-477f-9e20-aee4aafb2f73"/>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Alan Johnston</cp:lastModifiedBy>
  <cp:revision>7</cp:revision>
  <dcterms:created xsi:type="dcterms:W3CDTF">2024-09-23T09:58:00Z</dcterms:created>
  <dcterms:modified xsi:type="dcterms:W3CDTF">2024-09-23T10:34:00Z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0x010100E19E1269034A7F4F85C55CFE6172BC91</vt:lpwstr>
  </property>
</Properties>
</file>